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4C0B" w:rsidRDefault="00DC714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Introductions </w:t>
      </w:r>
    </w:p>
    <w:p w14:paraId="00000002" w14:textId="77777777" w:rsidR="00B54C0B" w:rsidRDefault="00DC7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President’s Report</w:t>
      </w:r>
    </w:p>
    <w:p w14:paraId="00000003" w14:textId="77777777" w:rsidR="00B54C0B" w:rsidRDefault="00B54C0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0000004" w14:textId="77777777" w:rsidR="00B54C0B" w:rsidRDefault="00DC714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Consent Item</w:t>
      </w:r>
    </w:p>
    <w:p w14:paraId="00000005" w14:textId="5077F366" w:rsidR="00B54C0B" w:rsidRDefault="00DC7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of meeting held </w:t>
      </w:r>
      <w:r w:rsidR="0071294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/2</w:t>
      </w:r>
      <w:r>
        <w:rPr>
          <w:rFonts w:ascii="Arial" w:eastAsia="Arial" w:hAnsi="Arial" w:cs="Arial"/>
          <w:color w:val="000000"/>
        </w:rPr>
        <w:t>/202</w:t>
      </w:r>
      <w:r>
        <w:rPr>
          <w:rFonts w:ascii="Arial" w:eastAsia="Arial" w:hAnsi="Arial" w:cs="Arial"/>
        </w:rPr>
        <w:t>3</w:t>
      </w:r>
    </w:p>
    <w:p w14:paraId="00000006" w14:textId="77777777" w:rsidR="00B54C0B" w:rsidRDefault="00B54C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</w:p>
    <w:p w14:paraId="00000007" w14:textId="77777777" w:rsidR="00B54C0B" w:rsidRDefault="00DC7146">
      <w:pPr>
        <w:tabs>
          <w:tab w:val="left" w:pos="360"/>
        </w:tabs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Policy Proposal</w:t>
      </w:r>
      <w:r>
        <w:rPr>
          <w:rFonts w:ascii="Arial" w:eastAsia="Arial" w:hAnsi="Arial" w:cs="Arial"/>
          <w:b/>
        </w:rPr>
        <w:t>:</w:t>
      </w:r>
    </w:p>
    <w:p w14:paraId="5DB7DECA" w14:textId="66CB937E" w:rsidR="00712946" w:rsidRPr="004122B2" w:rsidRDefault="00712946" w:rsidP="00712946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New Conflict of Interest and Commitment Disclosure and Management for University Employees (including Faculty) Policy (</w:t>
      </w:r>
      <w:r>
        <w:rPr>
          <w:rFonts w:ascii="Arial" w:hAnsi="Arial" w:cs="Arial"/>
          <w:b/>
          <w:i/>
        </w:rPr>
        <w:t>Administrative</w:t>
      </w:r>
      <w:r>
        <w:rPr>
          <w:rFonts w:ascii="Arial" w:hAnsi="Arial" w:cs="Arial"/>
          <w:b/>
        </w:rPr>
        <w:t>)—</w:t>
      </w:r>
      <w:r>
        <w:rPr>
          <w:rFonts w:ascii="Arial" w:hAnsi="Arial" w:cs="Arial"/>
          <w:i/>
        </w:rPr>
        <w:t xml:space="preserve">Ms. Suzanne Milton, Chief Ethics and Compliance Officer and Ms. Sara Jones, Program Manager for Investigations and Analytics, Office of Integrity and Compliance </w:t>
      </w:r>
      <w:r w:rsidR="004122B2" w:rsidRPr="004122B2">
        <w:rPr>
          <w:rFonts w:ascii="Arial" w:hAnsi="Arial" w:cs="Arial"/>
          <w:b/>
          <w:i/>
          <w:color w:val="FF0000"/>
        </w:rPr>
        <w:t>(pending approval at UCAAUP)</w:t>
      </w:r>
    </w:p>
    <w:p w14:paraId="71EAD734" w14:textId="77777777" w:rsidR="00712946" w:rsidRPr="001C63E4" w:rsidRDefault="00712946" w:rsidP="00712946">
      <w:pPr>
        <w:ind w:left="720"/>
        <w:rPr>
          <w:rFonts w:ascii="Arial" w:hAnsi="Arial" w:cs="Arial"/>
          <w:b/>
        </w:rPr>
      </w:pPr>
    </w:p>
    <w:p w14:paraId="594ECE57" w14:textId="2265AB2D" w:rsidR="00712946" w:rsidRDefault="00712946" w:rsidP="00712946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Revised Satisfactory Academic Progress (SAP) for Financial Aid Policy (</w:t>
      </w:r>
      <w:r w:rsidRPr="00B15E31">
        <w:rPr>
          <w:rFonts w:ascii="Arial" w:hAnsi="Arial" w:cs="Arial"/>
          <w:b/>
          <w:i/>
        </w:rPr>
        <w:t>Administrative</w:t>
      </w:r>
      <w:r>
        <w:rPr>
          <w:rFonts w:ascii="Arial" w:hAnsi="Arial" w:cs="Arial"/>
          <w:b/>
        </w:rPr>
        <w:t>)—</w:t>
      </w:r>
      <w:r w:rsidRPr="001C63E4">
        <w:rPr>
          <w:rFonts w:ascii="Arial" w:hAnsi="Arial" w:cs="Arial"/>
          <w:i/>
        </w:rPr>
        <w:t xml:space="preserve">Mr. Evan </w:t>
      </w:r>
      <w:proofErr w:type="spellStart"/>
      <w:r w:rsidRPr="001C63E4">
        <w:rPr>
          <w:rFonts w:ascii="Arial" w:hAnsi="Arial" w:cs="Arial"/>
          <w:i/>
        </w:rPr>
        <w:t>Udowitch</w:t>
      </w:r>
      <w:proofErr w:type="spellEnd"/>
      <w:r w:rsidRPr="001C63E4">
        <w:rPr>
          <w:rFonts w:ascii="Arial" w:hAnsi="Arial" w:cs="Arial"/>
          <w:i/>
        </w:rPr>
        <w:t>, Director of Financial Aid and Scholarship</w:t>
      </w:r>
      <w:r>
        <w:rPr>
          <w:rFonts w:ascii="Arial" w:hAnsi="Arial" w:cs="Arial"/>
          <w:i/>
        </w:rPr>
        <w:t xml:space="preserve"> </w:t>
      </w:r>
      <w:r w:rsidR="004122B2" w:rsidRPr="004122B2">
        <w:rPr>
          <w:rFonts w:ascii="Arial" w:hAnsi="Arial" w:cs="Arial"/>
          <w:b/>
          <w:i/>
          <w:color w:val="FF0000"/>
        </w:rPr>
        <w:t>(pending approval at UCAAUP)</w:t>
      </w:r>
    </w:p>
    <w:p w14:paraId="454FFD93" w14:textId="77777777" w:rsidR="00712946" w:rsidRDefault="00712946" w:rsidP="00712946">
      <w:pPr>
        <w:pStyle w:val="ListParagraph"/>
        <w:rPr>
          <w:rFonts w:ascii="Arial" w:hAnsi="Arial" w:cs="Arial"/>
          <w:i/>
        </w:rPr>
      </w:pPr>
    </w:p>
    <w:p w14:paraId="4B638E1E" w14:textId="77777777" w:rsidR="00712946" w:rsidRPr="001C63E4" w:rsidRDefault="00712946" w:rsidP="00712946">
      <w:pPr>
        <w:spacing w:after="0" w:line="240" w:lineRule="auto"/>
        <w:ind w:left="720"/>
        <w:rPr>
          <w:rFonts w:ascii="Arial" w:hAnsi="Arial" w:cs="Arial"/>
          <w:i/>
        </w:rPr>
      </w:pPr>
    </w:p>
    <w:p w14:paraId="00000009" w14:textId="77777777" w:rsidR="00B54C0B" w:rsidRDefault="00DC7146">
      <w:pP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Constituent Reports</w:t>
      </w:r>
    </w:p>
    <w:p w14:paraId="0000000A" w14:textId="0D6FD27E" w:rsidR="00B54C0B" w:rsidRPr="009F6489" w:rsidRDefault="00DC7146" w:rsidP="009F64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Verdana" w:hAnsi="Verdana" w:cs="Arial"/>
          <w:i/>
          <w:color w:val="222222"/>
        </w:rPr>
      </w:pPr>
      <w:r w:rsidRPr="009F6489">
        <w:rPr>
          <w:rFonts w:ascii="Arial" w:eastAsia="Arial" w:hAnsi="Arial" w:cs="Arial"/>
          <w:color w:val="000000"/>
          <w:sz w:val="22"/>
          <w:szCs w:val="22"/>
        </w:rPr>
        <w:t>Student Government Association</w:t>
      </w:r>
      <w:r w:rsidRPr="009F6489">
        <w:rPr>
          <w:rFonts w:ascii="Arial" w:eastAsia="Arial" w:hAnsi="Arial" w:cs="Arial"/>
          <w:color w:val="000000"/>
        </w:rPr>
        <w:t xml:space="preserve"> </w:t>
      </w:r>
      <w:r w:rsidR="009F6489" w:rsidRPr="009F6489">
        <w:rPr>
          <w:rFonts w:ascii="Arial" w:eastAsia="Arial" w:hAnsi="Arial" w:cs="Arial"/>
          <w:i/>
          <w:color w:val="000000"/>
          <w:sz w:val="22"/>
          <w:szCs w:val="22"/>
        </w:rPr>
        <w:t>Mary Barazanji</w:t>
      </w:r>
    </w:p>
    <w:p w14:paraId="0000000B" w14:textId="76D2343B" w:rsidR="00B54C0B" w:rsidRDefault="00DC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Faculty </w:t>
      </w:r>
      <w:r w:rsidR="009F6489">
        <w:rPr>
          <w:rFonts w:ascii="Arial" w:eastAsia="Arial" w:hAnsi="Arial" w:cs="Arial"/>
          <w:color w:val="000000"/>
        </w:rPr>
        <w:t>Senate Valerie</w:t>
      </w:r>
      <w:r>
        <w:rPr>
          <w:rFonts w:ascii="Arial" w:eastAsia="Arial" w:hAnsi="Arial" w:cs="Arial"/>
          <w:i/>
          <w:color w:val="000000"/>
        </w:rPr>
        <w:t xml:space="preserve"> Robnolt</w:t>
      </w:r>
    </w:p>
    <w:p w14:paraId="0000000C" w14:textId="77777777" w:rsidR="00B54C0B" w:rsidRDefault="00DC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Staff Senate </w:t>
      </w:r>
      <w:r>
        <w:rPr>
          <w:rFonts w:ascii="Arial" w:eastAsia="Arial" w:hAnsi="Arial" w:cs="Arial"/>
          <w:i/>
          <w:color w:val="000000"/>
        </w:rPr>
        <w:t>Brogan King</w:t>
      </w:r>
    </w:p>
    <w:p w14:paraId="0000000D" w14:textId="77777777" w:rsidR="00B54C0B" w:rsidRDefault="00DC7146">
      <w:pPr>
        <w:spacing w:after="12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</w:rPr>
        <w:t>Cabinet Report</w:t>
      </w:r>
      <w:r>
        <w:rPr>
          <w:rFonts w:ascii="Arial" w:eastAsia="Arial" w:hAnsi="Arial" w:cs="Arial"/>
          <w:b/>
        </w:rPr>
        <w:tab/>
      </w:r>
    </w:p>
    <w:p w14:paraId="356FE715" w14:textId="13B048C9" w:rsidR="004122B2" w:rsidRPr="004122B2" w:rsidRDefault="004122B2" w:rsidP="004122B2">
      <w:pPr>
        <w:shd w:val="clear" w:color="auto" w:fill="FFFFFF"/>
        <w:spacing w:after="0" w:line="240" w:lineRule="auto"/>
        <w:ind w:left="7200" w:hanging="7200"/>
        <w:rPr>
          <w:rFonts w:ascii="Arial" w:eastAsia="Times New Roman" w:hAnsi="Arial" w:cs="Arial"/>
          <w:i/>
          <w:color w:val="222222"/>
          <w:szCs w:val="24"/>
        </w:rPr>
      </w:pPr>
      <w:r w:rsidRPr="004122B2">
        <w:rPr>
          <w:rFonts w:ascii="Arial" w:eastAsia="Times New Roman" w:hAnsi="Arial" w:cs="Arial"/>
          <w:b/>
          <w:color w:val="222222"/>
          <w:szCs w:val="24"/>
        </w:rPr>
        <w:t>Division of Student Affairs:  Innovation, Impact and Advocacy</w:t>
      </w:r>
      <w:r>
        <w:rPr>
          <w:rFonts w:ascii="Arial" w:eastAsia="Times New Roman" w:hAnsi="Arial" w:cs="Arial"/>
          <w:b/>
          <w:color w:val="222222"/>
          <w:szCs w:val="24"/>
        </w:rPr>
        <w:tab/>
      </w:r>
      <w:r w:rsidRPr="004122B2">
        <w:rPr>
          <w:rFonts w:ascii="Arial" w:eastAsia="Times New Roman" w:hAnsi="Arial" w:cs="Arial"/>
          <w:bCs/>
          <w:color w:val="222222"/>
          <w:szCs w:val="24"/>
        </w:rPr>
        <w:t xml:space="preserve">Aaron J. Hart, </w:t>
      </w:r>
      <w:r w:rsidRPr="004122B2">
        <w:rPr>
          <w:rFonts w:ascii="Arial" w:eastAsia="Times New Roman" w:hAnsi="Arial" w:cs="Arial"/>
          <w:bCs/>
          <w:color w:val="222222"/>
          <w:szCs w:val="24"/>
        </w:rPr>
        <w:t>Ed.D.,</w:t>
      </w:r>
      <w:r w:rsidRPr="004122B2">
        <w:rPr>
          <w:rFonts w:ascii="Arial" w:eastAsia="Times New Roman" w:hAnsi="Arial" w:cs="Arial"/>
          <w:color w:val="222222"/>
          <w:szCs w:val="24"/>
        </w:rPr>
        <w:t xml:space="preserve"> </w:t>
      </w:r>
      <w:r w:rsidRPr="004122B2">
        <w:rPr>
          <w:rFonts w:ascii="Arial" w:eastAsia="Times New Roman" w:hAnsi="Arial" w:cs="Arial"/>
          <w:i/>
          <w:color w:val="222222"/>
          <w:szCs w:val="24"/>
        </w:rPr>
        <w:t>Vice</w:t>
      </w:r>
      <w:r w:rsidRPr="004122B2">
        <w:rPr>
          <w:rFonts w:ascii="Arial" w:eastAsia="Times New Roman" w:hAnsi="Arial" w:cs="Arial"/>
          <w:i/>
          <w:color w:val="222222"/>
          <w:szCs w:val="24"/>
        </w:rPr>
        <w:t xml:space="preserve"> President</w:t>
      </w:r>
      <w:r w:rsidRPr="004122B2">
        <w:rPr>
          <w:rFonts w:ascii="Arial" w:eastAsia="Times New Roman" w:hAnsi="Arial" w:cs="Arial"/>
          <w:i/>
          <w:color w:val="222222"/>
          <w:szCs w:val="24"/>
        </w:rPr>
        <w:br/>
        <w:t>Division of Student Affairs</w:t>
      </w:r>
    </w:p>
    <w:p w14:paraId="2100E82F" w14:textId="77777777" w:rsidR="004122B2" w:rsidRDefault="004122B2" w:rsidP="004122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i/>
        </w:rPr>
      </w:pPr>
      <w:bookmarkStart w:id="1" w:name="_GoBack"/>
      <w:bookmarkEnd w:id="1"/>
    </w:p>
    <w:p w14:paraId="58AD45D6" w14:textId="09A10109" w:rsidR="004122B2" w:rsidRPr="004122B2" w:rsidRDefault="004122B2" w:rsidP="004122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00000015" w14:textId="77777777" w:rsidR="00B54C0B" w:rsidRDefault="00B54C0B">
      <w:pPr>
        <w:spacing w:after="120" w:line="240" w:lineRule="auto"/>
        <w:rPr>
          <w:rFonts w:ascii="Arial" w:eastAsia="Arial" w:hAnsi="Arial" w:cs="Arial"/>
          <w:b/>
        </w:rPr>
      </w:pPr>
      <w:bookmarkStart w:id="2" w:name="_heading=h.1nf5fl7he0ps" w:colFirst="0" w:colLast="0"/>
      <w:bookmarkStart w:id="3" w:name="_heading=h.t6d2381hu9lh" w:colFirst="0" w:colLast="0"/>
      <w:bookmarkEnd w:id="2"/>
      <w:bookmarkEnd w:id="3"/>
    </w:p>
    <w:sectPr w:rsidR="00B54C0B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8BC0" w14:textId="77777777" w:rsidR="009C0B34" w:rsidRDefault="009C0B34">
      <w:pPr>
        <w:spacing w:after="0" w:line="240" w:lineRule="auto"/>
      </w:pPr>
      <w:r>
        <w:separator/>
      </w:r>
    </w:p>
  </w:endnote>
  <w:endnote w:type="continuationSeparator" w:id="0">
    <w:p w14:paraId="78784B05" w14:textId="77777777" w:rsidR="009C0B34" w:rsidRDefault="009C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3047" w14:textId="77777777" w:rsidR="009C0B34" w:rsidRDefault="009C0B34">
      <w:pPr>
        <w:spacing w:after="0" w:line="240" w:lineRule="auto"/>
      </w:pPr>
      <w:r>
        <w:separator/>
      </w:r>
    </w:p>
  </w:footnote>
  <w:footnote w:type="continuationSeparator" w:id="0">
    <w:p w14:paraId="4F67996A" w14:textId="77777777" w:rsidR="009C0B34" w:rsidRDefault="009C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 xml:space="preserve">AGENDA </w:t>
    </w:r>
  </w:p>
  <w:p w14:paraId="00000017" w14:textId="154539C2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 w:rsidR="00712946">
      <w:rPr>
        <w:b/>
        <w:sz w:val="24"/>
        <w:szCs w:val="24"/>
      </w:rPr>
      <w:t>Apr</w:t>
    </w:r>
    <w:r>
      <w:rPr>
        <w:b/>
        <w:sz w:val="24"/>
        <w:szCs w:val="24"/>
      </w:rPr>
      <w:t xml:space="preserve">. </w:t>
    </w:r>
    <w:r w:rsidR="00712946">
      <w:rPr>
        <w:b/>
        <w:sz w:val="24"/>
        <w:szCs w:val="24"/>
      </w:rPr>
      <w:t>6</w:t>
    </w:r>
    <w:r>
      <w:rPr>
        <w:b/>
        <w:color w:val="000000"/>
        <w:sz w:val="24"/>
        <w:szCs w:val="24"/>
      </w:rPr>
      <w:t>, 202</w:t>
    </w:r>
    <w:r>
      <w:rPr>
        <w:b/>
        <w:sz w:val="24"/>
        <w:szCs w:val="24"/>
      </w:rPr>
      <w:t>3</w:t>
    </w:r>
  </w:p>
  <w:p w14:paraId="00000018" w14:textId="7777777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4:30 p.m.</w:t>
    </w:r>
  </w:p>
  <w:p w14:paraId="00000019" w14:textId="25AF70E4" w:rsidR="00B54C0B" w:rsidRDefault="007129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Cabell Library 303 and </w:t>
    </w:r>
    <w:r w:rsidR="00DC7146">
      <w:rPr>
        <w:b/>
        <w:color w:val="000000"/>
        <w:sz w:val="24"/>
        <w:szCs w:val="24"/>
      </w:rPr>
      <w:t>Zoom</w:t>
    </w:r>
  </w:p>
  <w:p w14:paraId="568A9FB0" w14:textId="1F1CFA02" w:rsidR="00EC5E5F" w:rsidRDefault="00EC5E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35AFD4C0" w14:textId="5034003B" w:rsidR="00EC5E5F" w:rsidRPr="00EC5E5F" w:rsidRDefault="00EC5E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56"/>
        <w:szCs w:val="24"/>
      </w:rPr>
    </w:pPr>
    <w:r w:rsidRPr="00EC5E5F">
      <w:rPr>
        <w:b/>
        <w:color w:val="FF0000"/>
        <w:sz w:val="56"/>
        <w:szCs w:val="24"/>
      </w:rPr>
      <w:t>DRAFT</w:t>
    </w:r>
  </w:p>
  <w:p w14:paraId="0000001A" w14:textId="77777777" w:rsidR="00B54C0B" w:rsidRDefault="00B54C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4"/>
        <w:szCs w:val="24"/>
      </w:rPr>
    </w:pPr>
  </w:p>
  <w:p w14:paraId="0000001C" w14:textId="77777777" w:rsidR="00B54C0B" w:rsidRDefault="00B54C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0000001D" w14:textId="77777777" w:rsidR="00B54C0B" w:rsidRDefault="00B54C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C64"/>
    <w:multiLevelType w:val="multilevel"/>
    <w:tmpl w:val="1C0C7E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45C9D"/>
    <w:multiLevelType w:val="multilevel"/>
    <w:tmpl w:val="6D2821E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B329D8"/>
    <w:multiLevelType w:val="hybridMultilevel"/>
    <w:tmpl w:val="FB32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11764"/>
    <w:multiLevelType w:val="hybridMultilevel"/>
    <w:tmpl w:val="DAE66594"/>
    <w:lvl w:ilvl="0" w:tplc="69601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0B"/>
    <w:rsid w:val="00227E88"/>
    <w:rsid w:val="004122B2"/>
    <w:rsid w:val="00472B96"/>
    <w:rsid w:val="004E7BD4"/>
    <w:rsid w:val="006453C6"/>
    <w:rsid w:val="00650B5A"/>
    <w:rsid w:val="00712946"/>
    <w:rsid w:val="008B30CB"/>
    <w:rsid w:val="008F7694"/>
    <w:rsid w:val="009C0B34"/>
    <w:rsid w:val="009F6489"/>
    <w:rsid w:val="00B23205"/>
    <w:rsid w:val="00B54C0B"/>
    <w:rsid w:val="00CF422F"/>
    <w:rsid w:val="00DC7146"/>
    <w:rsid w:val="00E15EAD"/>
    <w:rsid w:val="00E93302"/>
    <w:rsid w:val="00E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C2B5"/>
  <w15:docId w15:val="{DDE3E6EC-F219-4CF6-BD8D-5F55CE7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25"/>
  </w:style>
  <w:style w:type="paragraph" w:styleId="Footer">
    <w:name w:val="footer"/>
    <w:basedOn w:val="Normal"/>
    <w:link w:val="Foot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25"/>
  </w:style>
  <w:style w:type="paragraph" w:styleId="ListParagraph">
    <w:name w:val="List Paragraph"/>
    <w:basedOn w:val="Normal"/>
    <w:uiPriority w:val="34"/>
    <w:qFormat/>
    <w:rsid w:val="0085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nRPdy3fbNNkiPN5InacA0dd2dw==">AMUW2mXsEuHr1budXpGipVMdYz2r5ouzmGd0+vc8sgK3Z0SjFKcnIjkXhnLLbiGi5fPUP86Nh9EEMAXfQwHsTnI+oHjozSuwKbC5++iqB/snwF5Mhn6XpP92ieU557vC8FNkrquRtMCcmM8lOKND48uz08Mal1oGsur7PaV4rPIm37gNCNvXimKrGcoRxIDIFIi55dhuuk2HcI0lH3MQtoxvSI/emnZAxA==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5</cp:revision>
  <dcterms:created xsi:type="dcterms:W3CDTF">2023-03-28T14:38:00Z</dcterms:created>
  <dcterms:modified xsi:type="dcterms:W3CDTF">2023-03-30T14:55:00Z</dcterms:modified>
</cp:coreProperties>
</file>